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6A64" w14:textId="2AF12E42" w:rsidR="00740D78" w:rsidRPr="0095301D" w:rsidRDefault="0095301D" w:rsidP="00C2740B">
      <w:pPr>
        <w:spacing w:after="0" w:line="240" w:lineRule="auto"/>
        <w:ind w:right="-23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KISI-KISI PSAS SEMESTER GASAL</w:t>
      </w:r>
    </w:p>
    <w:p w14:paraId="79104761" w14:textId="77777777" w:rsidR="00740D78" w:rsidRPr="00754307" w:rsidRDefault="00740D78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54307">
        <w:rPr>
          <w:rFonts w:asciiTheme="majorHAnsi" w:hAnsiTheme="majorHAnsi"/>
          <w:b/>
          <w:sz w:val="24"/>
          <w:szCs w:val="24"/>
        </w:rPr>
        <w:t xml:space="preserve">SMK </w:t>
      </w:r>
      <w:r w:rsidRPr="00754307">
        <w:rPr>
          <w:rFonts w:asciiTheme="majorHAnsi" w:hAnsiTheme="majorHAnsi"/>
          <w:b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b/>
          <w:sz w:val="24"/>
          <w:szCs w:val="24"/>
        </w:rPr>
        <w:t xml:space="preserve"> PEKALONGAN</w:t>
      </w:r>
    </w:p>
    <w:p w14:paraId="008F5844" w14:textId="5A1BF4EE" w:rsidR="00740D78" w:rsidRPr="00754307" w:rsidRDefault="0095301D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TAHUN PELAJARAN 2025/2026</w:t>
      </w:r>
    </w:p>
    <w:p w14:paraId="12AC90A2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9B440A" w14:textId="60EF862F" w:rsidR="00D107E0" w:rsidRPr="00754307" w:rsidRDefault="00740D78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>Satuan Pendidikan</w:t>
      </w:r>
      <w:r w:rsidRPr="00754307">
        <w:rPr>
          <w:rFonts w:asciiTheme="majorHAnsi" w:hAnsiTheme="majorHAnsi"/>
          <w:sz w:val="24"/>
          <w:szCs w:val="24"/>
        </w:rPr>
        <w:tab/>
      </w:r>
      <w:r w:rsidR="00D107E0"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 xml:space="preserve">: SMK </w:t>
      </w:r>
      <w:r w:rsidRPr="00754307">
        <w:rPr>
          <w:rFonts w:asciiTheme="majorHAnsi" w:hAnsiTheme="majorHAnsi"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sz w:val="24"/>
          <w:szCs w:val="24"/>
        </w:rPr>
        <w:t xml:space="preserve"> Pekalongan</w:t>
      </w:r>
    </w:p>
    <w:p w14:paraId="3BE692C4" w14:textId="2627757F" w:rsidR="00D107E0" w:rsidRPr="005657D1" w:rsidRDefault="00D107E0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</w:rPr>
        <w:t>Mata Pelajaran</w:t>
      </w:r>
      <w:r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5657D1">
        <w:rPr>
          <w:rFonts w:asciiTheme="majorHAnsi" w:hAnsiTheme="majorHAnsi"/>
          <w:sz w:val="24"/>
          <w:szCs w:val="24"/>
          <w:lang w:val="id-ID"/>
        </w:rPr>
        <w:t>Bisnis Digital</w:t>
      </w:r>
    </w:p>
    <w:p w14:paraId="311D6A18" w14:textId="31CEB068" w:rsidR="00D107E0" w:rsidRPr="005657D1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</w:rPr>
        <w:t>Kompetensi Keahlian</w:t>
      </w:r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916F36">
        <w:rPr>
          <w:rFonts w:asciiTheme="majorHAnsi" w:hAnsiTheme="majorHAnsi"/>
          <w:sz w:val="24"/>
          <w:szCs w:val="24"/>
        </w:rPr>
        <w:t>Desain Komunikasi Visual</w:t>
      </w:r>
      <w:r w:rsidR="005657D1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14:paraId="5FFB95C2" w14:textId="61525880" w:rsidR="00D107E0" w:rsidRPr="00B55523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</w:rPr>
        <w:t>Kelas</w:t>
      </w:r>
      <w:r w:rsidRPr="00754307">
        <w:rPr>
          <w:rFonts w:asciiTheme="majorHAnsi" w:hAnsiTheme="majorHAnsi"/>
          <w:sz w:val="24"/>
          <w:szCs w:val="24"/>
        </w:rPr>
        <w:tab/>
        <w:t>: XI</w:t>
      </w:r>
      <w:r w:rsidR="00B55523">
        <w:rPr>
          <w:rFonts w:asciiTheme="majorHAnsi" w:hAnsiTheme="majorHAnsi"/>
          <w:sz w:val="24"/>
          <w:szCs w:val="24"/>
          <w:lang w:val="id-ID"/>
        </w:rPr>
        <w:t>I</w:t>
      </w:r>
    </w:p>
    <w:p w14:paraId="5FF5DAE5" w14:textId="2A270C51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 xml:space="preserve">Alokasi Waktu </w:t>
      </w:r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A80DE0">
        <w:rPr>
          <w:rFonts w:asciiTheme="majorHAnsi" w:hAnsiTheme="majorHAnsi"/>
          <w:sz w:val="24"/>
          <w:szCs w:val="24"/>
        </w:rPr>
        <w:t>9</w:t>
      </w:r>
      <w:r w:rsidRPr="00754307">
        <w:rPr>
          <w:rFonts w:asciiTheme="majorHAnsi" w:hAnsiTheme="majorHAnsi"/>
          <w:sz w:val="24"/>
          <w:szCs w:val="24"/>
        </w:rPr>
        <w:t>0 Menit</w:t>
      </w:r>
    </w:p>
    <w:p w14:paraId="1793E278" w14:textId="7CEEB43D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>Jumlah Soal</w:t>
      </w:r>
      <w:r w:rsidRPr="00754307">
        <w:rPr>
          <w:rFonts w:asciiTheme="majorHAnsi" w:hAnsiTheme="majorHAnsi"/>
          <w:sz w:val="24"/>
          <w:szCs w:val="24"/>
        </w:rPr>
        <w:tab/>
        <w:t>: 10</w:t>
      </w:r>
    </w:p>
    <w:p w14:paraId="09C09E9A" w14:textId="5B9914D7" w:rsidR="00000000" w:rsidRPr="00754307" w:rsidRDefault="00740D78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ab/>
      </w:r>
    </w:p>
    <w:p w14:paraId="1AC15559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8"/>
        <w:gridCol w:w="2915"/>
        <w:gridCol w:w="5103"/>
        <w:gridCol w:w="1985"/>
      </w:tblGrid>
      <w:tr w:rsidR="00D8256E" w:rsidRPr="00754307" w14:paraId="202ABD1F" w14:textId="77777777" w:rsidTr="00D8256E">
        <w:tc>
          <w:tcPr>
            <w:tcW w:w="5698" w:type="dxa"/>
          </w:tcPr>
          <w:p w14:paraId="1FADE156" w14:textId="2DE0F2F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Kompetensi Inti</w:t>
            </w:r>
          </w:p>
        </w:tc>
        <w:tc>
          <w:tcPr>
            <w:tcW w:w="2915" w:type="dxa"/>
          </w:tcPr>
          <w:p w14:paraId="6CAA670C" w14:textId="53474D4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Capaian Kompetensi</w:t>
            </w:r>
          </w:p>
        </w:tc>
        <w:tc>
          <w:tcPr>
            <w:tcW w:w="5103" w:type="dxa"/>
          </w:tcPr>
          <w:p w14:paraId="60402A26" w14:textId="1945904D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1985" w:type="dxa"/>
          </w:tcPr>
          <w:p w14:paraId="189DD823" w14:textId="493A3E79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Bentuk Soal</w:t>
            </w:r>
          </w:p>
        </w:tc>
      </w:tr>
      <w:tr w:rsidR="00D8256E" w:rsidRPr="00754307" w14:paraId="235D3FE0" w14:textId="77777777" w:rsidTr="00D8256E">
        <w:tc>
          <w:tcPr>
            <w:tcW w:w="5698" w:type="dxa"/>
          </w:tcPr>
          <w:p w14:paraId="5222427C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KI 3 :</w:t>
            </w:r>
          </w:p>
          <w:p w14:paraId="0E43C743" w14:textId="24B2B24C" w:rsidR="00D8256E" w:rsidRPr="009E3361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Memahami, menerapkan, menganalisis, dan mengevaluasi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tentang pengetahuan faktual, konseptual, operasional dasar, dan metakognitif sesuai dengan </w:t>
            </w: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bidang dan lingkup kerja </w:t>
            </w:r>
            <w:r>
              <w:rPr>
                <w:rFonts w:asciiTheme="majorHAnsi" w:hAnsiTheme="majorHAnsi"/>
                <w:sz w:val="24"/>
                <w:szCs w:val="24"/>
              </w:rPr>
              <w:t>Desain Komunikasi Visual</w:t>
            </w: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pada tingkat teknis, spesifik, detil, dan kompleks, berkenaan dengan ilmu pengetahuan, teknologi,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seni, budaya, dan humaniora dalam konteks pengembangan potensi diri sebagai bagian dari keluarga, sekolah, dunia kerja, warga masyarakat nasional, </w:t>
            </w:r>
            <w:r w:rsidRPr="009E3361">
              <w:rPr>
                <w:rFonts w:ascii="Cambria" w:hAnsi="Cambria" w:cs="Cambria"/>
                <w:sz w:val="24"/>
                <w:szCs w:val="24"/>
              </w:rPr>
              <w:t>regional, dan internasional</w:t>
            </w:r>
          </w:p>
          <w:p w14:paraId="3C79102B" w14:textId="77777777" w:rsidR="00D8256E" w:rsidRPr="00754307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</w:p>
          <w:p w14:paraId="23473E06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KI 4 :</w:t>
            </w:r>
          </w:p>
          <w:p w14:paraId="027AF47E" w14:textId="60FF128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Melaksanakan tugas spesifik dengan menggunakan alat, informasi, dan prosedur kerja yang lazim dilakukan serta me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mecahkan masalah sesuai dengan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bidang kerja </w:t>
            </w:r>
            <w:r>
              <w:rPr>
                <w:rFonts w:asciiTheme="majorHAnsi" w:hAnsiTheme="majorHAnsi"/>
                <w:sz w:val="24"/>
                <w:szCs w:val="24"/>
              </w:rPr>
              <w:t>Desain Komunikasi Visual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Menampilkan kinerja di bawah bimbingan dengan mutu dan kuantitas yang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terukur sesuai dengan standar </w:t>
            </w: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kompetensi kerja. </w:t>
            </w:r>
          </w:p>
          <w:p w14:paraId="679DBD7A" w14:textId="7777777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</w:p>
          <w:p w14:paraId="46CA03C5" w14:textId="3476BD87" w:rsidR="00D8256E" w:rsidRPr="009E3361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z w:val="24"/>
                <w:szCs w:val="24"/>
                <w:lang w:val="id-ID"/>
              </w:rPr>
            </w:pP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lastRenderedPageBreak/>
              <w:t>Menunjukkan keterampilan menalar, mengolah, dan menyaji secara efektif, kreatif, produktif, kritis, mand</w:t>
            </w:r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iri, kolaboratif, komunikatif,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 solutif dalam ranah abstrak terkait dengan pengembangan dari yang dipelajarinya di sekolah, serta mampu melaks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anakan tugas spesifik di bawah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pengawasan langsung.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Menunjukkan keterampilan mempersepsi, kesiapan, meniru, membiasakan, gerak mahir, menj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adikan gerak alami dalam ranah  </w:t>
            </w:r>
            <w:r w:rsidRPr="009E3361">
              <w:rPr>
                <w:rFonts w:ascii="Cambria" w:hAnsi="Cambria" w:cs="Cambria"/>
                <w:sz w:val="24"/>
                <w:szCs w:val="24"/>
              </w:rPr>
              <w:t>konkret terkait dengan pengembangan dari yang dipelajarinya di sekolah, serta mampu melak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sanakan tugas spesifik di bawah  </w:t>
            </w:r>
            <w:r w:rsidRPr="009E3361">
              <w:rPr>
                <w:rFonts w:ascii="Cambria" w:hAnsi="Cambria" w:cs="Cambria"/>
                <w:sz w:val="24"/>
                <w:szCs w:val="24"/>
              </w:rPr>
              <w:t xml:space="preserve">pengawasan langsung. </w:t>
            </w:r>
          </w:p>
          <w:p w14:paraId="22A6044A" w14:textId="70EC8F76" w:rsidR="00D8256E" w:rsidRPr="009E3361" w:rsidRDefault="00D8256E" w:rsidP="00C2740B">
            <w:pPr>
              <w:ind w:left="284" w:right="82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2915" w:type="dxa"/>
          </w:tcPr>
          <w:p w14:paraId="7973F824" w14:textId="22388E72" w:rsidR="00D8256E" w:rsidRPr="00534359" w:rsidRDefault="00B55523" w:rsidP="00C2740B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Infografis</w:t>
            </w:r>
          </w:p>
          <w:p w14:paraId="55FF3CEF" w14:textId="2A495AC4" w:rsidR="00D8256E" w:rsidRPr="0094380E" w:rsidRDefault="00D8256E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A34EEC" w14:textId="77777777" w:rsidR="00E5069E" w:rsidRPr="00791117" w:rsidRDefault="00E5069E" w:rsidP="00E506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right="3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Dalam materi Infografis, ada 7 langkah cara membuat sebuah Inforgrafis, sebutkan 7 langkahnya !</w:t>
            </w:r>
          </w:p>
          <w:p w14:paraId="2C17A973" w14:textId="57CF6575" w:rsidR="00E5069E" w:rsidRPr="00791117" w:rsidRDefault="00E5069E" w:rsidP="00E506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right="3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Metode ICCORE ( Inform, Compare, Change, Organize, Relationship dan Explore ) dapat diimplementasikan memvisualisasikan data kita, berikan keterangan di bawah ini metode ICCORE tersebut :</w:t>
            </w:r>
          </w:p>
          <w:p w14:paraId="3911FC18" w14:textId="77777777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Inform</w:t>
            </w:r>
          </w:p>
          <w:p w14:paraId="69B105B7" w14:textId="77777777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5069E">
              <w:rPr>
                <w:rFonts w:asciiTheme="majorHAnsi" w:hAnsiTheme="majorHAnsi"/>
                <w:sz w:val="24"/>
                <w:szCs w:val="24"/>
                <w:lang w:val="id-ID"/>
              </w:rPr>
              <w:t>Compare</w:t>
            </w:r>
          </w:p>
          <w:p w14:paraId="1CE6BE08" w14:textId="77777777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5069E">
              <w:rPr>
                <w:rFonts w:asciiTheme="majorHAnsi" w:hAnsiTheme="majorHAnsi"/>
                <w:sz w:val="24"/>
                <w:szCs w:val="24"/>
                <w:lang w:val="id-ID"/>
              </w:rPr>
              <w:t>Change</w:t>
            </w:r>
          </w:p>
          <w:p w14:paraId="7BBB77C0" w14:textId="77777777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5069E">
              <w:rPr>
                <w:rFonts w:asciiTheme="majorHAnsi" w:hAnsiTheme="majorHAnsi"/>
                <w:sz w:val="24"/>
                <w:szCs w:val="24"/>
                <w:lang w:val="id-ID"/>
              </w:rPr>
              <w:t>Organize</w:t>
            </w:r>
          </w:p>
          <w:p w14:paraId="2BD9285F" w14:textId="77777777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5069E">
              <w:rPr>
                <w:rFonts w:asciiTheme="majorHAnsi" w:hAnsiTheme="majorHAnsi"/>
                <w:sz w:val="24"/>
                <w:szCs w:val="24"/>
                <w:lang w:val="id-ID"/>
              </w:rPr>
              <w:t>Relationship</w:t>
            </w:r>
          </w:p>
          <w:p w14:paraId="7113C7F7" w14:textId="44EE974F" w:rsidR="00E5069E" w:rsidRPr="00E5069E" w:rsidRDefault="00E5069E" w:rsidP="00E5069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43" w:right="-69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5069E">
              <w:rPr>
                <w:rFonts w:asciiTheme="majorHAnsi" w:hAnsiTheme="majorHAnsi"/>
                <w:sz w:val="24"/>
                <w:szCs w:val="24"/>
                <w:lang w:val="id-ID"/>
              </w:rPr>
              <w:t>Explore</w:t>
            </w:r>
          </w:p>
          <w:p w14:paraId="1EEB4605" w14:textId="77777777" w:rsidR="00E5069E" w:rsidRPr="00566EA2" w:rsidRDefault="00E5069E" w:rsidP="00E506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right="3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Dalam membuat Infografis, terdapat 7 rekomendasi Platform Website Gratis Pengolah Infografis !</w:t>
            </w:r>
          </w:p>
          <w:p w14:paraId="42E9E7E3" w14:textId="77777777" w:rsidR="00E5069E" w:rsidRPr="00791117" w:rsidRDefault="00E5069E" w:rsidP="00E506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right="33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Menurut pendapatmu, dari 7 Platform Website Gratis Pengolah Infografis, manakah Platform yang mudah digunakan, jelaskan kenapa kamu memilih Platform tersebut !</w:t>
            </w:r>
          </w:p>
          <w:p w14:paraId="2271C08A" w14:textId="77777777" w:rsidR="00E5069E" w:rsidRPr="00091324" w:rsidRDefault="00E5069E" w:rsidP="00E506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35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Terdapat 5 manfaat dalam menggunakan Infografis, sebutkan 5 manfaat tersebut !</w:t>
            </w:r>
          </w:p>
          <w:p w14:paraId="3BD1838D" w14:textId="0D8FBF69" w:rsidR="00D8256E" w:rsidRPr="009540F2" w:rsidRDefault="00D8256E" w:rsidP="00B55523">
            <w:pPr>
              <w:pStyle w:val="ListParagraph"/>
              <w:spacing w:after="0" w:line="240" w:lineRule="auto"/>
              <w:ind w:left="459" w:right="34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4482A2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lastRenderedPageBreak/>
              <w:t>Essay</w:t>
            </w:r>
          </w:p>
          <w:p w14:paraId="0554452B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CEE483C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C55CF75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304950A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1D6A329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44D6540" w14:textId="77777777" w:rsidR="00E5069E" w:rsidRDefault="00E5069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200EB37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6008B37E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3A4D7A0C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1D48155C" w14:textId="77777777" w:rsidR="00D8256E" w:rsidRDefault="00D8256E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5892E8E9" w14:textId="77777777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16FE1806" w14:textId="77777777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2CEC6ECE" w14:textId="77777777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05639966" w14:textId="77777777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751C2BFE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4D09FBD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781687E" w14:textId="77777777" w:rsidR="00A72BA1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04E94C04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515F5F8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689EDA2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46E1EB7" w14:textId="77777777" w:rsidR="00E5069E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B0932F" w14:textId="1A92984C" w:rsidR="00E5069E" w:rsidRPr="00754307" w:rsidRDefault="00E5069E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lastRenderedPageBreak/>
              <w:t>Essay</w:t>
            </w:r>
          </w:p>
        </w:tc>
      </w:tr>
    </w:tbl>
    <w:p w14:paraId="020F5D21" w14:textId="77777777" w:rsidR="00224A47" w:rsidRPr="00754307" w:rsidRDefault="00224A47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72EBA5BA" w14:textId="77777777" w:rsidR="00D04DF0" w:rsidRDefault="00D04DF0" w:rsidP="00C2740B">
      <w:pPr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2A5FA129" w14:textId="6BE13965" w:rsidR="00460371" w:rsidRPr="00172582" w:rsidRDefault="00460371" w:rsidP="00C2740B">
      <w:pPr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>Mengetahui,</w:t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  <w:t xml:space="preserve">         </w:t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172582">
        <w:rPr>
          <w:rFonts w:asciiTheme="majorHAnsi" w:hAnsiTheme="majorHAnsi"/>
          <w:sz w:val="24"/>
          <w:szCs w:val="24"/>
          <w:lang w:val="id-ID"/>
        </w:rPr>
        <w:t xml:space="preserve">   </w:t>
      </w:r>
      <w:r w:rsidRPr="00754307">
        <w:rPr>
          <w:rFonts w:asciiTheme="majorHAnsi" w:hAnsiTheme="majorHAnsi"/>
          <w:sz w:val="24"/>
          <w:szCs w:val="24"/>
          <w:lang w:val="en-ID"/>
        </w:rPr>
        <w:t xml:space="preserve">Pekalongan, </w:t>
      </w:r>
      <w:r w:rsidR="00172582">
        <w:rPr>
          <w:rFonts w:asciiTheme="majorHAnsi" w:hAnsiTheme="majorHAnsi"/>
          <w:noProof/>
          <w:sz w:val="24"/>
          <w:szCs w:val="24"/>
          <w:lang w:val="id-ID"/>
        </w:rPr>
        <w:t>30 Oktober 2025</w:t>
      </w:r>
    </w:p>
    <w:p w14:paraId="31B67CE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 xml:space="preserve">Kepala SMK Veteran </w:t>
      </w:r>
    </w:p>
    <w:p w14:paraId="40E3AAE6" w14:textId="3B18E3D7" w:rsidR="00460371" w:rsidRPr="00A72BA1" w:rsidRDefault="00460371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A72BA1">
        <w:rPr>
          <w:rFonts w:asciiTheme="majorHAnsi" w:hAnsiTheme="majorHAnsi"/>
          <w:sz w:val="24"/>
          <w:szCs w:val="24"/>
          <w:lang w:val="en-ID"/>
        </w:rPr>
        <w:tab/>
        <w:t xml:space="preserve">                  </w:t>
      </w:r>
      <w:r w:rsidR="00F771B4">
        <w:rPr>
          <w:rFonts w:asciiTheme="majorHAnsi" w:hAnsiTheme="majorHAnsi"/>
          <w:sz w:val="24"/>
          <w:szCs w:val="24"/>
          <w:lang w:val="en-ID"/>
        </w:rPr>
        <w:t xml:space="preserve">   </w:t>
      </w:r>
      <w:r w:rsidRPr="00754307">
        <w:rPr>
          <w:rFonts w:asciiTheme="majorHAnsi" w:hAnsiTheme="majorHAnsi"/>
          <w:sz w:val="24"/>
          <w:szCs w:val="24"/>
          <w:lang w:val="en-ID"/>
        </w:rPr>
        <w:t xml:space="preserve">Guru Mapel </w:t>
      </w:r>
      <w:r w:rsidR="00A72BA1">
        <w:rPr>
          <w:rFonts w:asciiTheme="majorHAnsi" w:hAnsiTheme="majorHAnsi"/>
          <w:sz w:val="24"/>
          <w:szCs w:val="24"/>
          <w:lang w:val="id-ID"/>
        </w:rPr>
        <w:t>Bisnis Digital</w:t>
      </w:r>
    </w:p>
    <w:p w14:paraId="79201DBB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60218984" w14:textId="72B9DA6B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5EFD2FA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1A56D17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B3FE30B" w14:textId="7F4DD507" w:rsidR="00460371" w:rsidRDefault="00754307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u w:val="single"/>
          <w:lang w:val="en-ID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SH Nugrahenny, S.Pd</w:t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F771B4">
        <w:rPr>
          <w:rFonts w:asciiTheme="majorHAnsi" w:hAnsiTheme="majorHAnsi"/>
          <w:sz w:val="24"/>
          <w:szCs w:val="24"/>
          <w:lang w:val="en-ID"/>
        </w:rPr>
        <w:tab/>
        <w:t xml:space="preserve">                   </w:t>
      </w:r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Bachtiar Karnianto, S.Kom</w:t>
      </w:r>
    </w:p>
    <w:p w14:paraId="19799E4D" w14:textId="77777777" w:rsidR="001D70AC" w:rsidRPr="00754307" w:rsidRDefault="001D70AC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sectPr w:rsidR="001D70AC" w:rsidRPr="00754307" w:rsidSect="004B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144" w:h="12474" w:orient="landscape" w:code="5"/>
      <w:pgMar w:top="1418" w:right="1179" w:bottom="1134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DF87" w14:textId="77777777" w:rsidR="00BF7654" w:rsidRDefault="00BF7654" w:rsidP="00630679">
      <w:pPr>
        <w:spacing w:after="0" w:line="240" w:lineRule="auto"/>
      </w:pPr>
      <w:r>
        <w:separator/>
      </w:r>
    </w:p>
  </w:endnote>
  <w:endnote w:type="continuationSeparator" w:id="0">
    <w:p w14:paraId="6FCFF817" w14:textId="77777777" w:rsidR="00BF7654" w:rsidRDefault="00BF7654" w:rsidP="0063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2797" w14:textId="77777777" w:rsidR="004B5390" w:rsidRDefault="004B5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C37" w14:textId="77777777" w:rsidR="004B5390" w:rsidRDefault="004B5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771" w14:textId="77777777" w:rsidR="004B5390" w:rsidRDefault="004B5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33B2" w14:textId="77777777" w:rsidR="00BF7654" w:rsidRDefault="00BF7654" w:rsidP="00630679">
      <w:pPr>
        <w:spacing w:after="0" w:line="240" w:lineRule="auto"/>
      </w:pPr>
      <w:r>
        <w:separator/>
      </w:r>
    </w:p>
  </w:footnote>
  <w:footnote w:type="continuationSeparator" w:id="0">
    <w:p w14:paraId="6FB4D003" w14:textId="77777777" w:rsidR="00BF7654" w:rsidRDefault="00BF7654" w:rsidP="0063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45CA" w14:textId="436E8407" w:rsidR="004B5390" w:rsidRDefault="00000000">
    <w:pPr>
      <w:pStyle w:val="Header"/>
    </w:pPr>
    <w:r>
      <w:rPr>
        <w:noProof/>
      </w:rPr>
      <w:pict w14:anchorId="4EFFB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29" o:spid="_x0000_s1026" type="#_x0000_t136" style="position:absolute;margin-left:0;margin-top:0;width:591.85pt;height:107.6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061" w14:textId="49E1DB89" w:rsidR="005B49DE" w:rsidRPr="00E42D2F" w:rsidRDefault="00000000" w:rsidP="005B49DE">
    <w:pPr>
      <w:pStyle w:val="Header"/>
      <w:rPr>
        <w:rFonts w:asciiTheme="majorHAnsi" w:hAnsiTheme="majorHAnsi"/>
        <w:sz w:val="20"/>
        <w:szCs w:val="20"/>
        <w:lang w:val="en-ID"/>
      </w:rPr>
    </w:pPr>
    <w:r>
      <w:rPr>
        <w:noProof/>
      </w:rPr>
      <w:pict w14:anchorId="1211A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30" o:spid="_x0000_s1027" type="#_x0000_t136" style="position:absolute;margin-left:0;margin-top:0;width:591.85pt;height:107.6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  <w:r w:rsidR="005B49DE" w:rsidRPr="00E42D2F">
      <w:rPr>
        <w:rFonts w:asciiTheme="majorHAnsi" w:hAnsiTheme="majorHAnsi"/>
        <w:sz w:val="20"/>
        <w:szCs w:val="20"/>
        <w:lang w:val="en-ID"/>
      </w:rPr>
      <w:t>SMK Veteran Pekalongan</w:t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  <w:t xml:space="preserve">      </w:t>
    </w:r>
    <w:r w:rsidR="005B49DE">
      <w:rPr>
        <w:rFonts w:asciiTheme="majorHAnsi" w:hAnsiTheme="majorHAnsi"/>
        <w:sz w:val="20"/>
        <w:szCs w:val="20"/>
        <w:lang w:val="en-ID"/>
      </w:rPr>
      <w:t>Bachtiar Karnia</w:t>
    </w:r>
    <w:r w:rsidR="005B49DE" w:rsidRPr="00E42D2F">
      <w:rPr>
        <w:rFonts w:asciiTheme="majorHAnsi" w:hAnsiTheme="majorHAnsi"/>
        <w:sz w:val="20"/>
        <w:szCs w:val="20"/>
        <w:lang w:val="en-ID"/>
      </w:rPr>
      <w:t>nto, S.Kom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0130" w14:textId="0B58877D" w:rsidR="004B5390" w:rsidRDefault="00000000">
    <w:pPr>
      <w:pStyle w:val="Header"/>
    </w:pPr>
    <w:r>
      <w:rPr>
        <w:noProof/>
      </w:rPr>
      <w:pict w14:anchorId="0236CC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28" o:spid="_x0000_s1025" type="#_x0000_t136" style="position:absolute;margin-left:0;margin-top:0;width:591.85pt;height:107.6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8D9"/>
    <w:multiLevelType w:val="hybridMultilevel"/>
    <w:tmpl w:val="9F8C5A10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162FA2"/>
    <w:multiLevelType w:val="hybridMultilevel"/>
    <w:tmpl w:val="2D3EF60E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F30"/>
    <w:multiLevelType w:val="hybridMultilevel"/>
    <w:tmpl w:val="9598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205"/>
    <w:multiLevelType w:val="hybridMultilevel"/>
    <w:tmpl w:val="A69E9066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CC2508"/>
    <w:multiLevelType w:val="hybridMultilevel"/>
    <w:tmpl w:val="A6CC896E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9F15F5D"/>
    <w:multiLevelType w:val="hybridMultilevel"/>
    <w:tmpl w:val="37680872"/>
    <w:lvl w:ilvl="0" w:tplc="3F5AEC76">
      <w:start w:val="1"/>
      <w:numFmt w:val="decimal"/>
      <w:lvlText w:val="%1."/>
      <w:lvlJc w:val="left"/>
      <w:pPr>
        <w:ind w:left="105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6DA3E75"/>
    <w:multiLevelType w:val="hybridMultilevel"/>
    <w:tmpl w:val="37A64D6A"/>
    <w:lvl w:ilvl="0" w:tplc="2A6E1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95D4F"/>
    <w:multiLevelType w:val="hybridMultilevel"/>
    <w:tmpl w:val="CE6802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5F1171"/>
    <w:multiLevelType w:val="hybridMultilevel"/>
    <w:tmpl w:val="83F6EC98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C7388F"/>
    <w:multiLevelType w:val="hybridMultilevel"/>
    <w:tmpl w:val="FD10144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209"/>
    <w:multiLevelType w:val="hybridMultilevel"/>
    <w:tmpl w:val="6EF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852DA"/>
    <w:multiLevelType w:val="hybridMultilevel"/>
    <w:tmpl w:val="61C40E2A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2" w15:restartNumberingAfterBreak="0">
    <w:nsid w:val="47612A20"/>
    <w:multiLevelType w:val="hybridMultilevel"/>
    <w:tmpl w:val="992A7A8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920048B"/>
    <w:multiLevelType w:val="hybridMultilevel"/>
    <w:tmpl w:val="F73A12D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81429"/>
    <w:multiLevelType w:val="hybridMultilevel"/>
    <w:tmpl w:val="4342C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64C0"/>
    <w:multiLevelType w:val="hybridMultilevel"/>
    <w:tmpl w:val="6E228CE2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30AED"/>
    <w:multiLevelType w:val="hybridMultilevel"/>
    <w:tmpl w:val="A7AC1B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211B15"/>
    <w:multiLevelType w:val="hybridMultilevel"/>
    <w:tmpl w:val="47FAD88E"/>
    <w:lvl w:ilvl="0" w:tplc="F09C42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A25C3"/>
    <w:multiLevelType w:val="hybridMultilevel"/>
    <w:tmpl w:val="EAD803D2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9" w15:restartNumberingAfterBreak="0">
    <w:nsid w:val="68056862"/>
    <w:multiLevelType w:val="hybridMultilevel"/>
    <w:tmpl w:val="6436E91E"/>
    <w:lvl w:ilvl="0" w:tplc="ED7AE84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3D4578"/>
    <w:multiLevelType w:val="hybridMultilevel"/>
    <w:tmpl w:val="93D284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EB375C"/>
    <w:multiLevelType w:val="hybridMultilevel"/>
    <w:tmpl w:val="19588E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3494D"/>
    <w:multiLevelType w:val="hybridMultilevel"/>
    <w:tmpl w:val="8320EC5E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562669262">
    <w:abstractNumId w:val="21"/>
  </w:num>
  <w:num w:numId="2" w16cid:durableId="375009766">
    <w:abstractNumId w:val="10"/>
  </w:num>
  <w:num w:numId="3" w16cid:durableId="314531953">
    <w:abstractNumId w:val="13"/>
  </w:num>
  <w:num w:numId="4" w16cid:durableId="1359773135">
    <w:abstractNumId w:val="9"/>
  </w:num>
  <w:num w:numId="5" w16cid:durableId="1548713914">
    <w:abstractNumId w:val="17"/>
  </w:num>
  <w:num w:numId="6" w16cid:durableId="454443192">
    <w:abstractNumId w:val="2"/>
  </w:num>
  <w:num w:numId="7" w16cid:durableId="1720009974">
    <w:abstractNumId w:val="15"/>
  </w:num>
  <w:num w:numId="8" w16cid:durableId="932661902">
    <w:abstractNumId w:val="8"/>
  </w:num>
  <w:num w:numId="9" w16cid:durableId="1997369685">
    <w:abstractNumId w:val="0"/>
  </w:num>
  <w:num w:numId="10" w16cid:durableId="1523738619">
    <w:abstractNumId w:val="19"/>
  </w:num>
  <w:num w:numId="11" w16cid:durableId="858397937">
    <w:abstractNumId w:val="5"/>
  </w:num>
  <w:num w:numId="12" w16cid:durableId="1562055198">
    <w:abstractNumId w:val="1"/>
  </w:num>
  <w:num w:numId="13" w16cid:durableId="892428611">
    <w:abstractNumId w:val="14"/>
  </w:num>
  <w:num w:numId="14" w16cid:durableId="482089590">
    <w:abstractNumId w:val="6"/>
  </w:num>
  <w:num w:numId="15" w16cid:durableId="1441878796">
    <w:abstractNumId w:val="18"/>
  </w:num>
  <w:num w:numId="16" w16cid:durableId="1883135230">
    <w:abstractNumId w:val="11"/>
  </w:num>
  <w:num w:numId="17" w16cid:durableId="662780926">
    <w:abstractNumId w:val="12"/>
  </w:num>
  <w:num w:numId="18" w16cid:durableId="94181825">
    <w:abstractNumId w:val="7"/>
  </w:num>
  <w:num w:numId="19" w16cid:durableId="1119028991">
    <w:abstractNumId w:val="20"/>
  </w:num>
  <w:num w:numId="20" w16cid:durableId="2120174314">
    <w:abstractNumId w:val="16"/>
  </w:num>
  <w:num w:numId="21" w16cid:durableId="664212099">
    <w:abstractNumId w:val="22"/>
  </w:num>
  <w:num w:numId="22" w16cid:durableId="918948103">
    <w:abstractNumId w:val="4"/>
  </w:num>
  <w:num w:numId="23" w16cid:durableId="113044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A7"/>
    <w:rsid w:val="00020BBA"/>
    <w:rsid w:val="000545D1"/>
    <w:rsid w:val="00097DFE"/>
    <w:rsid w:val="000D05CD"/>
    <w:rsid w:val="000E4156"/>
    <w:rsid w:val="00143C13"/>
    <w:rsid w:val="0016645A"/>
    <w:rsid w:val="00172582"/>
    <w:rsid w:val="001A52EE"/>
    <w:rsid w:val="001D70AC"/>
    <w:rsid w:val="001E6BA6"/>
    <w:rsid w:val="00224A47"/>
    <w:rsid w:val="0024237C"/>
    <w:rsid w:val="00351795"/>
    <w:rsid w:val="003767B0"/>
    <w:rsid w:val="00460371"/>
    <w:rsid w:val="004B5390"/>
    <w:rsid w:val="004C7798"/>
    <w:rsid w:val="004D009C"/>
    <w:rsid w:val="005230B3"/>
    <w:rsid w:val="00534359"/>
    <w:rsid w:val="00544838"/>
    <w:rsid w:val="005657D1"/>
    <w:rsid w:val="0058059F"/>
    <w:rsid w:val="005B2C60"/>
    <w:rsid w:val="005B49DE"/>
    <w:rsid w:val="00630679"/>
    <w:rsid w:val="00684447"/>
    <w:rsid w:val="006958D4"/>
    <w:rsid w:val="00701B08"/>
    <w:rsid w:val="00732C3B"/>
    <w:rsid w:val="00740D78"/>
    <w:rsid w:val="00754307"/>
    <w:rsid w:val="007C2116"/>
    <w:rsid w:val="00891B49"/>
    <w:rsid w:val="008A0731"/>
    <w:rsid w:val="008D6F3F"/>
    <w:rsid w:val="008F509F"/>
    <w:rsid w:val="009006A7"/>
    <w:rsid w:val="00916F36"/>
    <w:rsid w:val="00923B8D"/>
    <w:rsid w:val="0094380E"/>
    <w:rsid w:val="0095301D"/>
    <w:rsid w:val="009540F2"/>
    <w:rsid w:val="00976DCE"/>
    <w:rsid w:val="009E3361"/>
    <w:rsid w:val="00A72BA1"/>
    <w:rsid w:val="00A80DE0"/>
    <w:rsid w:val="00A856C4"/>
    <w:rsid w:val="00A85C53"/>
    <w:rsid w:val="00B03AE8"/>
    <w:rsid w:val="00B55523"/>
    <w:rsid w:val="00B93923"/>
    <w:rsid w:val="00BC626F"/>
    <w:rsid w:val="00BF7654"/>
    <w:rsid w:val="00C2740B"/>
    <w:rsid w:val="00C6428C"/>
    <w:rsid w:val="00CF3F6D"/>
    <w:rsid w:val="00D04DF0"/>
    <w:rsid w:val="00D107E0"/>
    <w:rsid w:val="00D55BC9"/>
    <w:rsid w:val="00D8256E"/>
    <w:rsid w:val="00DE0E3A"/>
    <w:rsid w:val="00E21862"/>
    <w:rsid w:val="00E5069E"/>
    <w:rsid w:val="00E65D17"/>
    <w:rsid w:val="00EF0C01"/>
    <w:rsid w:val="00F771B4"/>
    <w:rsid w:val="00FB0ECA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AEE74"/>
  <w15:docId w15:val="{E7414948-A981-4F11-AA91-AC1D9B3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9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sub-section,List Paragraph1,dot points body text 12,Medium Grid 1 - Accent 21,Colorful List - Accent 11,Sub sub,rpp3,Body of text+1,Body of text+2,Body of text+3,List Paragraph11,Body of textCxSp,soal jawab,kepala 1,normal"/>
    <w:basedOn w:val="Normal"/>
    <w:link w:val="ListParagraphChar"/>
    <w:uiPriority w:val="34"/>
    <w:qFormat/>
    <w:rsid w:val="004C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84447"/>
    <w:pPr>
      <w:widowControl w:val="0"/>
      <w:autoSpaceDE w:val="0"/>
      <w:autoSpaceDN w:val="0"/>
      <w:spacing w:after="0" w:line="250" w:lineRule="exact"/>
      <w:ind w:left="107"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sub-section Char,List Paragraph1 Char,dot points body text 12 Char,Medium Grid 1 - Accent 21 Char,Colorful List - Accent 11 Char,Sub sub Char,rpp3 Char,Body of text+1 Char,Body of text+2 Char,Body of text+3 Char"/>
    <w:link w:val="ListParagraph"/>
    <w:uiPriority w:val="34"/>
    <w:qFormat/>
    <w:locked/>
    <w:rsid w:val="0073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CEDA-FBD9-4362-A90A-76096EBE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55</cp:revision>
  <cp:lastPrinted>2020-10-31T04:53:00Z</cp:lastPrinted>
  <dcterms:created xsi:type="dcterms:W3CDTF">2020-10-20T19:28:00Z</dcterms:created>
  <dcterms:modified xsi:type="dcterms:W3CDTF">2025-11-17T00:53:00Z</dcterms:modified>
</cp:coreProperties>
</file>